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257DC" w14:textId="77777777" w:rsidR="00D133D4" w:rsidRPr="00D133D4" w:rsidRDefault="00D133D4" w:rsidP="00A469D0">
      <w:pPr>
        <w:spacing w:after="300" w:line="240" w:lineRule="auto"/>
        <w:jc w:val="center"/>
        <w:outlineLvl w:val="0"/>
        <w:rPr>
          <w:rFonts w:ascii="Book Antiqua" w:eastAsia="Times New Roman" w:hAnsi="Book Antiqua" w:cs="Helvetica"/>
          <w:b/>
          <w:bCs/>
          <w:color w:val="3E5874"/>
          <w:kern w:val="36"/>
          <w:sz w:val="40"/>
          <w:szCs w:val="40"/>
        </w:rPr>
      </w:pPr>
      <w:r w:rsidRPr="00D133D4">
        <w:rPr>
          <w:rFonts w:ascii="Book Antiqua" w:eastAsia="Times New Roman" w:hAnsi="Book Antiqua" w:cs="Helvetica"/>
          <w:b/>
          <w:bCs/>
          <w:color w:val="3E5874"/>
          <w:kern w:val="36"/>
          <w:sz w:val="40"/>
          <w:szCs w:val="40"/>
        </w:rPr>
        <w:t>Acceptable Use Policy</w:t>
      </w:r>
    </w:p>
    <w:p w14:paraId="7E2178F9" w14:textId="77777777" w:rsidR="00D133D4" w:rsidRPr="00D133D4" w:rsidRDefault="00D133D4" w:rsidP="00814719">
      <w:pPr>
        <w:spacing w:before="100" w:beforeAutospacing="1" w:after="100" w:afterAutospacing="1" w:line="324" w:lineRule="atLeast"/>
        <w:rPr>
          <w:rFonts w:ascii="Book Antiqua" w:eastAsia="Times New Roman" w:hAnsi="Book Antiqua" w:cs="Helvetica"/>
          <w:color w:val="444444"/>
        </w:rPr>
      </w:pPr>
      <w:r w:rsidRPr="00D133D4">
        <w:rPr>
          <w:rFonts w:ascii="Book Antiqua" w:eastAsia="Times New Roman" w:hAnsi="Book Antiqua" w:cs="Helvetica"/>
          <w:color w:val="444444"/>
        </w:rPr>
        <w:t xml:space="preserve">Computer network resources, provided by </w:t>
      </w: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 enable communication with electronic communities around the world. These computer network resources include Internet, e-mail, mainframe, and all other Internet service providers</w:t>
      </w:r>
      <w:r w:rsidRPr="00F57FDB">
        <w:rPr>
          <w:rFonts w:ascii="Book Antiqua" w:eastAsia="Times New Roman" w:hAnsi="Book Antiqua" w:cs="Helvetica"/>
          <w:color w:val="444444"/>
        </w:rPr>
        <w:t>,</w:t>
      </w:r>
      <w:r w:rsidRPr="00D133D4">
        <w:rPr>
          <w:rFonts w:ascii="Book Antiqua" w:eastAsia="Times New Roman" w:hAnsi="Book Antiqua" w:cs="Helvetica"/>
          <w:color w:val="444444"/>
        </w:rPr>
        <w:t xml:space="preserve"> when used in an educational setting.</w:t>
      </w:r>
    </w:p>
    <w:p w14:paraId="652AD16E" w14:textId="77777777" w:rsidR="00D133D4" w:rsidRPr="00D133D4" w:rsidRDefault="00D133D4" w:rsidP="00D133D4">
      <w:pPr>
        <w:spacing w:before="100" w:beforeAutospacing="1" w:after="100" w:afterAutospacing="1" w:line="324" w:lineRule="atLeast"/>
        <w:rPr>
          <w:rFonts w:ascii="Book Antiqua" w:eastAsia="Times New Roman" w:hAnsi="Book Antiqua" w:cs="Helvetica"/>
          <w:color w:val="444444"/>
        </w:rPr>
      </w:pPr>
      <w:r w:rsidRPr="00D133D4">
        <w:rPr>
          <w:rFonts w:ascii="Book Antiqua" w:eastAsia="Times New Roman" w:hAnsi="Book Antiqua" w:cs="Helvetica"/>
          <w:color w:val="444444"/>
        </w:rPr>
        <w:t xml:space="preserve">The use of these electronic resources shall be consistent with the purpose, mission, and goals of </w:t>
      </w: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 xml:space="preserve"> and used for educational and professional purposes. The purpose in providing these services is to facilitate access to information and resources, promote educational excellence, and enhance communication between schools and the community.</w:t>
      </w:r>
    </w:p>
    <w:p w14:paraId="36B1553C" w14:textId="77777777" w:rsidR="00D133D4" w:rsidRPr="00D133D4" w:rsidRDefault="00D133D4" w:rsidP="00D133D4">
      <w:pPr>
        <w:spacing w:before="100" w:beforeAutospacing="1" w:after="100" w:afterAutospacing="1" w:line="324" w:lineRule="atLeast"/>
        <w:rPr>
          <w:rFonts w:ascii="Book Antiqua" w:eastAsia="Times New Roman" w:hAnsi="Book Antiqua" w:cs="Helvetica"/>
          <w:color w:val="444444"/>
        </w:rPr>
      </w:pPr>
      <w:r w:rsidRPr="00D133D4">
        <w:rPr>
          <w:rFonts w:ascii="Book Antiqua" w:eastAsia="Times New Roman" w:hAnsi="Book Antiqua" w:cs="Helvetica"/>
          <w:color w:val="444444"/>
        </w:rPr>
        <w:t xml:space="preserve">The Internet is a network connecting thousands of computers throughout the world. The Internet can bring a wealth of educational material to the classroom, but may also contain material that is objectionable. The </w:t>
      </w: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 xml:space="preserve"> filters web sites believed to be inappropriate for students. However, no filtering system is perfect. The </w:t>
      </w:r>
      <w:r w:rsidRPr="00F57FDB">
        <w:rPr>
          <w:rFonts w:ascii="Book Antiqua" w:eastAsia="Times New Roman" w:hAnsi="Book Antiqua" w:cs="Helvetica"/>
          <w:color w:val="444444"/>
        </w:rPr>
        <w:t>School</w:t>
      </w:r>
      <w:r w:rsidRPr="00D133D4">
        <w:rPr>
          <w:rFonts w:ascii="Book Antiqua" w:eastAsia="Times New Roman" w:hAnsi="Book Antiqua" w:cs="Helvetica"/>
          <w:color w:val="444444"/>
        </w:rPr>
        <w:t xml:space="preserve"> cannot and does not represent that inappropriate or objectionable material can be completely filtered. Parent(s) and guardian(s) must consider this in deciding whether to permit their children access to the </w:t>
      </w:r>
      <w:r w:rsidRPr="00F57FDB">
        <w:rPr>
          <w:rFonts w:ascii="Book Antiqua" w:eastAsia="Times New Roman" w:hAnsi="Book Antiqua" w:cs="Helvetica"/>
          <w:color w:val="444444"/>
        </w:rPr>
        <w:t>School</w:t>
      </w:r>
      <w:r w:rsidRPr="00D133D4">
        <w:rPr>
          <w:rFonts w:ascii="Book Antiqua" w:eastAsia="Times New Roman" w:hAnsi="Book Antiqua" w:cs="Helvetica"/>
          <w:color w:val="444444"/>
        </w:rPr>
        <w:t>'s computer network resources.</w:t>
      </w:r>
    </w:p>
    <w:p w14:paraId="4C1FA454" w14:textId="77777777" w:rsidR="00D133D4" w:rsidRPr="00D133D4" w:rsidRDefault="00D133D4" w:rsidP="00814719">
      <w:pPr>
        <w:spacing w:before="100" w:beforeAutospacing="1" w:after="100" w:afterAutospacing="1" w:line="324" w:lineRule="atLeast"/>
        <w:rPr>
          <w:rFonts w:ascii="Book Antiqua" w:eastAsia="Times New Roman" w:hAnsi="Book Antiqua" w:cs="Helvetica"/>
          <w:color w:val="444444"/>
        </w:rPr>
      </w:pPr>
      <w:r w:rsidRPr="00D133D4">
        <w:rPr>
          <w:rFonts w:ascii="Book Antiqua" w:eastAsia="Times New Roman" w:hAnsi="Book Antiqua" w:cs="Helvetica"/>
          <w:color w:val="444444"/>
        </w:rPr>
        <w:t xml:space="preserve">This Acceptable Use Policy (AUP) is provided so that staff, students, and members of the community using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are aware of their responsibilities. The use of these network resources is a privilege, not a right.</w:t>
      </w:r>
    </w:p>
    <w:p w14:paraId="74F019EE" w14:textId="77777777" w:rsidR="00D133D4" w:rsidRPr="00D133D4" w:rsidRDefault="00D133D4" w:rsidP="00A469D0">
      <w:pPr>
        <w:spacing w:before="360" w:after="150" w:line="240" w:lineRule="auto"/>
        <w:outlineLvl w:val="0"/>
        <w:rPr>
          <w:rFonts w:ascii="Book Antiqua" w:eastAsia="Times New Roman" w:hAnsi="Book Antiqua" w:cs="Helvetica"/>
          <w:b/>
          <w:bCs/>
          <w:color w:val="FF6D25"/>
        </w:rPr>
      </w:pPr>
      <w:r w:rsidRPr="00D133D4">
        <w:rPr>
          <w:rFonts w:ascii="Book Antiqua" w:eastAsia="Times New Roman" w:hAnsi="Book Antiqua" w:cs="Helvetica"/>
          <w:b/>
          <w:bCs/>
          <w:color w:val="FF6D25"/>
        </w:rPr>
        <w:t>TERMS AND CONDITIONS</w:t>
      </w:r>
    </w:p>
    <w:p w14:paraId="3A1FC37C"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t>A. Access to District Network Resources</w:t>
      </w:r>
    </w:p>
    <w:p w14:paraId="6F9B47FB" w14:textId="77777777" w:rsidR="00D133D4" w:rsidRPr="00D133D4" w:rsidRDefault="00D133D4" w:rsidP="00D133D4">
      <w:pPr>
        <w:numPr>
          <w:ilvl w:val="0"/>
          <w:numId w:val="1"/>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Staff, students, and members of the community may be given access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This access, including account and password, must not be shared, assigned or transferred to another individual.</w:t>
      </w:r>
    </w:p>
    <w:p w14:paraId="33256384" w14:textId="77777777" w:rsidR="00D133D4" w:rsidRPr="00D133D4" w:rsidRDefault="00D133D4" w:rsidP="00D133D4">
      <w:pPr>
        <w:numPr>
          <w:ilvl w:val="0"/>
          <w:numId w:val="1"/>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The </w:t>
      </w:r>
      <w:r w:rsidRPr="00F57FDB">
        <w:rPr>
          <w:rFonts w:ascii="Book Antiqua" w:eastAsia="Times New Roman" w:hAnsi="Book Antiqua" w:cs="Helvetica"/>
          <w:color w:val="444444"/>
        </w:rPr>
        <w:t>School</w:t>
      </w:r>
      <w:r w:rsidRPr="00D133D4">
        <w:rPr>
          <w:rFonts w:ascii="Book Antiqua" w:eastAsia="Times New Roman" w:hAnsi="Book Antiqua" w:cs="Helvetica"/>
          <w:color w:val="444444"/>
        </w:rPr>
        <w:t xml:space="preserve"> will periodically require new registration and account information from school, staff, and community members. Adult users must notify the system administrators of any changes in account information (address, phone, name, etc.) within fifteen (15) business days.</w:t>
      </w:r>
    </w:p>
    <w:p w14:paraId="3C679831" w14:textId="77777777" w:rsidR="00D133D4" w:rsidRPr="00814719" w:rsidRDefault="00D133D4" w:rsidP="00814719">
      <w:pPr>
        <w:numPr>
          <w:ilvl w:val="0"/>
          <w:numId w:val="1"/>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Access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may be suspended or terminated if terms and conditions of this AUP are violated. </w:t>
      </w:r>
      <w:r w:rsidRPr="00814719">
        <w:rPr>
          <w:rFonts w:ascii="Book Antiqua" w:eastAsia="Times New Roman" w:hAnsi="Book Antiqua" w:cs="Helvetica"/>
          <w:b/>
          <w:bCs/>
          <w:color w:val="444444"/>
        </w:rPr>
        <w:br w:type="page"/>
      </w:r>
    </w:p>
    <w:p w14:paraId="6D467673"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lastRenderedPageBreak/>
        <w:t>B. System Security</w:t>
      </w:r>
    </w:p>
    <w:p w14:paraId="433B1423" w14:textId="77777777" w:rsidR="00D133D4" w:rsidRPr="00D133D4" w:rsidRDefault="00D133D4" w:rsidP="00D133D4">
      <w:pPr>
        <w:numPr>
          <w:ilvl w:val="0"/>
          <w:numId w:val="2"/>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Computer users may not run applications or files that create a security risk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If users identify a security problem, they must notify appropriate administrators immediately.</w:t>
      </w:r>
    </w:p>
    <w:p w14:paraId="4C804E04" w14:textId="77777777" w:rsidR="00D133D4" w:rsidRPr="00D133D4" w:rsidRDefault="00D133D4" w:rsidP="00D133D4">
      <w:pPr>
        <w:numPr>
          <w:ilvl w:val="0"/>
          <w:numId w:val="2"/>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Any user reasonably deemed to be a security </w:t>
      </w:r>
      <w:r w:rsidR="003A6A53" w:rsidRPr="00D133D4">
        <w:rPr>
          <w:rFonts w:ascii="Book Antiqua" w:eastAsia="Times New Roman" w:hAnsi="Book Antiqua" w:cs="Helvetica"/>
          <w:color w:val="444444"/>
        </w:rPr>
        <w:t>risk or</w:t>
      </w:r>
      <w:r w:rsidRPr="00D133D4">
        <w:rPr>
          <w:rFonts w:ascii="Book Antiqua" w:eastAsia="Times New Roman" w:hAnsi="Book Antiqua" w:cs="Helvetica"/>
          <w:color w:val="444444"/>
        </w:rPr>
        <w:t xml:space="preserve"> discovered to have a proven history of problems with other computer networks, may be denied access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w:t>
      </w:r>
    </w:p>
    <w:p w14:paraId="713DDE58" w14:textId="77777777" w:rsidR="00D133D4" w:rsidRPr="00D133D4" w:rsidRDefault="00D133D4" w:rsidP="00D133D4">
      <w:pPr>
        <w:numPr>
          <w:ilvl w:val="0"/>
          <w:numId w:val="2"/>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Users should immediately notify the system administrators if they believe that someone has obtained unauthorized access to their private account.</w:t>
      </w:r>
    </w:p>
    <w:p w14:paraId="6D87CF93"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t>C. Respecting Resource Limits</w:t>
      </w:r>
    </w:p>
    <w:p w14:paraId="0E33331D" w14:textId="77777777" w:rsidR="00D133D4" w:rsidRPr="00D133D4" w:rsidRDefault="00D133D4" w:rsidP="00D133D4">
      <w:pPr>
        <w:numPr>
          <w:ilvl w:val="0"/>
          <w:numId w:val="3"/>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Staff, students, and community members will not post chain letters or engage in spamming. Spamming is sending messages to a large number of </w:t>
      </w:r>
      <w:r w:rsidR="005B0E29" w:rsidRPr="00D133D4">
        <w:rPr>
          <w:rFonts w:ascii="Book Antiqua" w:eastAsia="Times New Roman" w:hAnsi="Book Antiqua" w:cs="Helvetica"/>
          <w:color w:val="444444"/>
        </w:rPr>
        <w:t>people or</w:t>
      </w:r>
      <w:r w:rsidRPr="00D133D4">
        <w:rPr>
          <w:rFonts w:ascii="Book Antiqua" w:eastAsia="Times New Roman" w:hAnsi="Book Antiqua" w:cs="Helvetica"/>
          <w:color w:val="444444"/>
        </w:rPr>
        <w:t xml:space="preserve"> sending a large number of messages to a single person, with the intent of annoying users or to interrupt the system.</w:t>
      </w:r>
    </w:p>
    <w:p w14:paraId="5D3CAAFD" w14:textId="77777777" w:rsidR="00D133D4" w:rsidRPr="00D133D4" w:rsidRDefault="00D133D4" w:rsidP="00D133D4">
      <w:pPr>
        <w:numPr>
          <w:ilvl w:val="0"/>
          <w:numId w:val="3"/>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The system administrators reserve the right to set a limit on disk storage for network users.</w:t>
      </w:r>
    </w:p>
    <w:p w14:paraId="7B788260" w14:textId="77777777" w:rsidR="00F8331C" w:rsidRPr="00F8331C" w:rsidRDefault="00D133D4" w:rsidP="00F8331C">
      <w:pPr>
        <w:numPr>
          <w:ilvl w:val="0"/>
          <w:numId w:val="3"/>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Unless previously approved, users are responsible for any phone charges including, but not limited to, long distance charges, per minute (unit) surcharges and/or equipment or line costs, incurred by user while accessing computer network resources.</w:t>
      </w:r>
    </w:p>
    <w:p w14:paraId="592E8E3E"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t>D. Illegal Activities</w:t>
      </w:r>
    </w:p>
    <w:p w14:paraId="6A13B39E" w14:textId="77777777" w:rsidR="00D133D4" w:rsidRPr="00D133D4" w:rsidRDefault="00D133D4" w:rsidP="00D133D4">
      <w:pPr>
        <w:numPr>
          <w:ilvl w:val="0"/>
          <w:numId w:val="4"/>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The </w:t>
      </w:r>
      <w:r w:rsidRPr="00F57FDB">
        <w:rPr>
          <w:rFonts w:ascii="Book Antiqua" w:eastAsia="Times New Roman" w:hAnsi="Book Antiqua" w:cs="Helvetica"/>
          <w:color w:val="444444"/>
        </w:rPr>
        <w:t>School</w:t>
      </w:r>
      <w:r w:rsidRPr="00D133D4">
        <w:rPr>
          <w:rFonts w:ascii="Book Antiqua" w:eastAsia="Times New Roman" w:hAnsi="Book Antiqua" w:cs="Helvetica"/>
          <w:color w:val="444444"/>
        </w:rPr>
        <w:t xml:space="preserve"> will cooperate fully with local, state, or federal officials in any investigation related to illegal activities.</w:t>
      </w:r>
    </w:p>
    <w:p w14:paraId="10DE9F19" w14:textId="77777777" w:rsidR="00D133D4" w:rsidRPr="00D133D4" w:rsidRDefault="00D133D4" w:rsidP="00D133D4">
      <w:pPr>
        <w:numPr>
          <w:ilvl w:val="0"/>
          <w:numId w:val="4"/>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It is prohibited to sell or purchase goods and services without prior approval of the appropriate administrator.</w:t>
      </w:r>
    </w:p>
    <w:p w14:paraId="478A4EBC" w14:textId="77777777" w:rsidR="00D133D4" w:rsidRPr="00D133D4" w:rsidRDefault="00D133D4" w:rsidP="00D133D4">
      <w:pPr>
        <w:numPr>
          <w:ilvl w:val="0"/>
          <w:numId w:val="4"/>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Attempting to gain unauthorized access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network resources or go beyond authorized access is prohibited. This includes</w:t>
      </w:r>
      <w:r w:rsidR="00F8331C">
        <w:rPr>
          <w:rFonts w:ascii="Book Antiqua" w:eastAsia="Times New Roman" w:hAnsi="Book Antiqua" w:cs="Helvetica"/>
          <w:color w:val="444444"/>
        </w:rPr>
        <w:t xml:space="preserve"> but is not limited to</w:t>
      </w:r>
      <w:r w:rsidRPr="00D133D4">
        <w:rPr>
          <w:rFonts w:ascii="Book Antiqua" w:eastAsia="Times New Roman" w:hAnsi="Book Antiqua" w:cs="Helvetica"/>
          <w:color w:val="444444"/>
        </w:rPr>
        <w:t xml:space="preserve"> attempting to log in through another person's account</w:t>
      </w:r>
      <w:r w:rsidR="00F8331C">
        <w:rPr>
          <w:rFonts w:ascii="Book Antiqua" w:eastAsia="Times New Roman" w:hAnsi="Book Antiqua" w:cs="Helvetica"/>
          <w:color w:val="444444"/>
        </w:rPr>
        <w:t>,</w:t>
      </w:r>
      <w:r w:rsidRPr="00D133D4">
        <w:rPr>
          <w:rFonts w:ascii="Book Antiqua" w:eastAsia="Times New Roman" w:hAnsi="Book Antiqua" w:cs="Helvetica"/>
          <w:color w:val="444444"/>
        </w:rPr>
        <w:t xml:space="preserve"> accessing another person's files</w:t>
      </w:r>
      <w:r w:rsidR="00F8331C">
        <w:rPr>
          <w:rFonts w:ascii="Book Antiqua" w:eastAsia="Times New Roman" w:hAnsi="Book Antiqua" w:cs="Helvetica"/>
          <w:color w:val="444444"/>
        </w:rPr>
        <w:t xml:space="preserve"> or computer</w:t>
      </w:r>
      <w:r w:rsidRPr="00D133D4">
        <w:rPr>
          <w:rFonts w:ascii="Book Antiqua" w:eastAsia="Times New Roman" w:hAnsi="Book Antiqua" w:cs="Helvetica"/>
          <w:color w:val="444444"/>
        </w:rPr>
        <w:t>.</w:t>
      </w:r>
    </w:p>
    <w:p w14:paraId="1FFB552B" w14:textId="77777777" w:rsidR="00D133D4" w:rsidRPr="00D133D4" w:rsidRDefault="00D133D4" w:rsidP="00D133D4">
      <w:pPr>
        <w:numPr>
          <w:ilvl w:val="0"/>
          <w:numId w:val="4"/>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Vandalism will result in cancellation of privileges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Vandalism is defined as any malicious attempt to harm or destroy data or equipment on any computer network.</w:t>
      </w:r>
    </w:p>
    <w:p w14:paraId="07FF286B" w14:textId="77777777" w:rsidR="00D133D4" w:rsidRPr="00D133D4" w:rsidRDefault="00D133D4" w:rsidP="00D133D4">
      <w:pPr>
        <w:numPr>
          <w:ilvl w:val="0"/>
          <w:numId w:val="4"/>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It is prohibited to use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with the intent of denying others access to the system.</w:t>
      </w:r>
    </w:p>
    <w:p w14:paraId="62BE4385" w14:textId="77777777" w:rsidR="00D133D4" w:rsidRPr="00D133D4" w:rsidRDefault="00D133D4" w:rsidP="00D133D4">
      <w:pPr>
        <w:numPr>
          <w:ilvl w:val="0"/>
          <w:numId w:val="4"/>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Advertising will be permitted on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with the prior approval of the appropriate administrator.</w:t>
      </w:r>
    </w:p>
    <w:p w14:paraId="38313D6D"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t>E. Intellectual Property (Copyright)</w:t>
      </w:r>
    </w:p>
    <w:p w14:paraId="540E5EF4" w14:textId="77777777" w:rsidR="00D133D4" w:rsidRPr="00D133D4" w:rsidRDefault="00D133D4" w:rsidP="00D133D4">
      <w:pPr>
        <w:numPr>
          <w:ilvl w:val="0"/>
          <w:numId w:val="5"/>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No copyrighted material is to be placed on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without written permission from the copyright owner.</w:t>
      </w:r>
    </w:p>
    <w:p w14:paraId="465DA71C" w14:textId="77777777" w:rsidR="00EA405B" w:rsidRPr="00814719" w:rsidRDefault="00D133D4" w:rsidP="00814719">
      <w:pPr>
        <w:numPr>
          <w:ilvl w:val="0"/>
          <w:numId w:val="5"/>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lastRenderedPageBreak/>
        <w:t xml:space="preserve">All users of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network resources must agree not to submit, publish, or display any type of material that violates this AUP.</w:t>
      </w:r>
    </w:p>
    <w:p w14:paraId="11E0A94D" w14:textId="77777777" w:rsidR="00D133D4" w:rsidRPr="00D133D4" w:rsidRDefault="00D133D4" w:rsidP="00814719">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t>F. Software</w:t>
      </w:r>
    </w:p>
    <w:p w14:paraId="72CBB76D" w14:textId="77777777" w:rsidR="00D133D4" w:rsidRPr="00D133D4" w:rsidRDefault="00D133D4" w:rsidP="00814719">
      <w:pPr>
        <w:numPr>
          <w:ilvl w:val="0"/>
          <w:numId w:val="6"/>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Only public domain files, and files that the author has given written consent for online distribution, may be uploaded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software libraries.</w:t>
      </w:r>
    </w:p>
    <w:p w14:paraId="0C48C33E" w14:textId="77777777" w:rsidR="00D133D4" w:rsidRPr="00D133D4" w:rsidRDefault="00D133D4" w:rsidP="00D133D4">
      <w:pPr>
        <w:numPr>
          <w:ilvl w:val="0"/>
          <w:numId w:val="6"/>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Software having the purpose of damaging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network resources or other systems is prohibited.</w:t>
      </w:r>
    </w:p>
    <w:p w14:paraId="5E76D1B3" w14:textId="77777777" w:rsidR="00D133D4" w:rsidRPr="00D133D4" w:rsidRDefault="00D133D4" w:rsidP="00D133D4">
      <w:pPr>
        <w:numPr>
          <w:ilvl w:val="0"/>
          <w:numId w:val="6"/>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Users may be required to use a </w:t>
      </w:r>
      <w:r w:rsidR="00EA405B" w:rsidRPr="00F57FDB">
        <w:rPr>
          <w:rFonts w:ascii="Book Antiqua" w:eastAsia="Times New Roman" w:hAnsi="Book Antiqua" w:cs="Helvetica"/>
          <w:color w:val="444444"/>
        </w:rPr>
        <w:t xml:space="preserve">School </w:t>
      </w:r>
      <w:r w:rsidRPr="00D133D4">
        <w:rPr>
          <w:rFonts w:ascii="Book Antiqua" w:eastAsia="Times New Roman" w:hAnsi="Book Antiqua" w:cs="Helvetica"/>
          <w:color w:val="444444"/>
        </w:rPr>
        <w:t>approved Internet browser or other software to access the computer network resources.</w:t>
      </w:r>
    </w:p>
    <w:p w14:paraId="0F57B85E"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t>G. Language</w:t>
      </w:r>
    </w:p>
    <w:p w14:paraId="334896B0" w14:textId="77777777" w:rsidR="00D133D4" w:rsidRPr="00D133D4" w:rsidRDefault="00D133D4" w:rsidP="00D133D4">
      <w:pPr>
        <w:numPr>
          <w:ilvl w:val="0"/>
          <w:numId w:val="7"/>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Polite and appropriate language is expected at all times.</w:t>
      </w:r>
    </w:p>
    <w:p w14:paraId="02C99BAF" w14:textId="77777777" w:rsidR="00D133D4" w:rsidRPr="00D133D4" w:rsidRDefault="00D133D4" w:rsidP="00D133D4">
      <w:pPr>
        <w:numPr>
          <w:ilvl w:val="0"/>
          <w:numId w:val="7"/>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Abusive messages are prohibited.</w:t>
      </w:r>
    </w:p>
    <w:p w14:paraId="0B662F77" w14:textId="77777777" w:rsidR="00D133D4" w:rsidRPr="00D133D4" w:rsidRDefault="00D133D4" w:rsidP="00D133D4">
      <w:pPr>
        <w:numPr>
          <w:ilvl w:val="0"/>
          <w:numId w:val="7"/>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Harassment is prohibited. Harassment is conduct which is sufficiently severe, persistent, or pervasive that it adversely affects, or has the purpose or logical consequence of interfering with a user's educational program, or creates an intimidating, hostile, or offensive environment. Behavior that continues after an individual is informed of its offensiveness may constitute evidence of an intent to harass. If told by a person to stop sending messages, the sender must stop.</w:t>
      </w:r>
    </w:p>
    <w:p w14:paraId="6A37A61F"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t>H. Liability</w:t>
      </w:r>
    </w:p>
    <w:p w14:paraId="73ECE571" w14:textId="77777777" w:rsidR="00D133D4" w:rsidRPr="00D133D4" w:rsidRDefault="00D133D4" w:rsidP="00D133D4">
      <w:pPr>
        <w:numPr>
          <w:ilvl w:val="0"/>
          <w:numId w:val="8"/>
        </w:numPr>
        <w:spacing w:before="100" w:beforeAutospacing="1" w:after="100" w:afterAutospacing="1" w:line="240" w:lineRule="auto"/>
        <w:ind w:left="0"/>
        <w:rPr>
          <w:rFonts w:ascii="Book Antiqua" w:eastAsia="Times New Roman" w:hAnsi="Book Antiqua" w:cs="Helvetica"/>
          <w:color w:val="444444"/>
        </w:rPr>
      </w:pP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 xml:space="preserve"> does not warrant the functions or services performed by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Resources are provided on an "as is, as available" basis.</w:t>
      </w:r>
    </w:p>
    <w:p w14:paraId="622B0A13" w14:textId="77777777" w:rsidR="00D133D4" w:rsidRPr="00D133D4" w:rsidRDefault="00D133D4" w:rsidP="00D133D4">
      <w:pPr>
        <w:numPr>
          <w:ilvl w:val="0"/>
          <w:numId w:val="8"/>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Opinions, advice, services and all other information supplied by third parties is for informational purposes only. It is not guaranteed to be correct. Users are urged to seek professional advice for specific individual situations.</w:t>
      </w:r>
    </w:p>
    <w:p w14:paraId="282E55A4" w14:textId="77777777" w:rsidR="00D133D4" w:rsidRPr="00D133D4" w:rsidRDefault="00D133D4" w:rsidP="00D133D4">
      <w:pPr>
        <w:numPr>
          <w:ilvl w:val="0"/>
          <w:numId w:val="8"/>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Any software available from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network resources is not guaranteed as to suitability, legality, or performance by </w:t>
      </w: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w:t>
      </w:r>
    </w:p>
    <w:p w14:paraId="14984D25" w14:textId="77777777" w:rsidR="00D133D4" w:rsidRPr="00D133D4" w:rsidRDefault="00D133D4" w:rsidP="00D133D4">
      <w:pPr>
        <w:numPr>
          <w:ilvl w:val="0"/>
          <w:numId w:val="8"/>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Staff, students, and community members agree to indemnify and hold harmless </w:t>
      </w: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 xml:space="preserve"> for any liability arising out of any violation of this AUP.</w:t>
      </w:r>
    </w:p>
    <w:p w14:paraId="31D452BE" w14:textId="77777777" w:rsidR="00814719" w:rsidRDefault="00814719">
      <w:pPr>
        <w:rPr>
          <w:rFonts w:ascii="Book Antiqua" w:eastAsia="Times New Roman" w:hAnsi="Book Antiqua" w:cs="Helvetica"/>
          <w:b/>
          <w:bCs/>
          <w:color w:val="444444"/>
        </w:rPr>
      </w:pPr>
      <w:r>
        <w:rPr>
          <w:rFonts w:ascii="Book Antiqua" w:eastAsia="Times New Roman" w:hAnsi="Book Antiqua" w:cs="Helvetica"/>
          <w:b/>
          <w:bCs/>
          <w:color w:val="444444"/>
        </w:rPr>
        <w:br w:type="page"/>
      </w:r>
    </w:p>
    <w:p w14:paraId="397715BF" w14:textId="77777777" w:rsidR="00D133D4" w:rsidRPr="00D133D4" w:rsidRDefault="00D133D4" w:rsidP="00A469D0">
      <w:pPr>
        <w:spacing w:before="100" w:beforeAutospacing="1" w:after="100" w:afterAutospacing="1" w:line="240" w:lineRule="auto"/>
        <w:outlineLvl w:val="1"/>
        <w:rPr>
          <w:rFonts w:ascii="Book Antiqua" w:eastAsia="Times New Roman" w:hAnsi="Book Antiqua" w:cs="Helvetica"/>
          <w:b/>
          <w:bCs/>
          <w:color w:val="444444"/>
        </w:rPr>
      </w:pPr>
      <w:r w:rsidRPr="00D133D4">
        <w:rPr>
          <w:rFonts w:ascii="Book Antiqua" w:eastAsia="Times New Roman" w:hAnsi="Book Antiqua" w:cs="Helvetica"/>
          <w:b/>
          <w:bCs/>
          <w:color w:val="444444"/>
        </w:rPr>
        <w:lastRenderedPageBreak/>
        <w:t>I. Electronic Mail and Real-Time Conferencing</w:t>
      </w:r>
    </w:p>
    <w:p w14:paraId="288A083F" w14:textId="77777777" w:rsidR="00D133D4" w:rsidRPr="00D133D4" w:rsidRDefault="00D133D4" w:rsidP="00D133D4">
      <w:pPr>
        <w:numPr>
          <w:ilvl w:val="0"/>
          <w:numId w:val="9"/>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It is not the intention of the system administrators to inspect or disclose the contents of electronic mail or computer files sent by one user to another, without consent from either party, unless required to do so by </w:t>
      </w: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 local, state, or federal officials. Electronic mail is not private. As with written communication, users should recognize there is no expectation of privacy for electronic mail.</w:t>
      </w:r>
    </w:p>
    <w:p w14:paraId="526B13C8" w14:textId="77777777" w:rsidR="00D133D4" w:rsidRPr="00D133D4" w:rsidRDefault="00D133D4" w:rsidP="00D133D4">
      <w:pPr>
        <w:numPr>
          <w:ilvl w:val="0"/>
          <w:numId w:val="9"/>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All users must promptly report inappropriate messages received </w:t>
      </w:r>
      <w:r w:rsidR="00617B29">
        <w:rPr>
          <w:rFonts w:ascii="Book Antiqua" w:eastAsia="Times New Roman" w:hAnsi="Book Antiqua" w:cs="Helvetica"/>
          <w:color w:val="444444"/>
        </w:rPr>
        <w:t>to</w:t>
      </w:r>
      <w:r w:rsidRPr="00D133D4">
        <w:rPr>
          <w:rFonts w:ascii="Book Antiqua" w:eastAsia="Times New Roman" w:hAnsi="Book Antiqua" w:cs="Helvetica"/>
          <w:color w:val="444444"/>
        </w:rPr>
        <w:t xml:space="preserve"> a teacher, supervisor, or the system administrators.</w:t>
      </w:r>
    </w:p>
    <w:p w14:paraId="70E2B0A7" w14:textId="77777777" w:rsidR="00D133D4" w:rsidRPr="00D133D4" w:rsidRDefault="00D133D4" w:rsidP="00D133D4">
      <w:pPr>
        <w:numPr>
          <w:ilvl w:val="0"/>
          <w:numId w:val="9"/>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Students should not reveal personal information such as addresses, phone numbers, passwords, or financial information to others. Private information may not be posted about another person.</w:t>
      </w:r>
    </w:p>
    <w:p w14:paraId="439FDE12" w14:textId="77777777" w:rsidR="00D133D4" w:rsidRPr="00D133D4" w:rsidRDefault="00D133D4" w:rsidP="00D133D4">
      <w:pPr>
        <w:numPr>
          <w:ilvl w:val="0"/>
          <w:numId w:val="9"/>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A cancelled account </w:t>
      </w:r>
      <w:r w:rsidR="00EA405B" w:rsidRPr="00F57FDB">
        <w:rPr>
          <w:rFonts w:ascii="Book Antiqua" w:eastAsia="Times New Roman" w:hAnsi="Book Antiqua" w:cs="Helvetica"/>
          <w:color w:val="444444"/>
        </w:rPr>
        <w:t>may</w:t>
      </w:r>
      <w:r w:rsidRPr="00D133D4">
        <w:rPr>
          <w:rFonts w:ascii="Book Antiqua" w:eastAsia="Times New Roman" w:hAnsi="Book Antiqua" w:cs="Helvetica"/>
          <w:color w:val="444444"/>
        </w:rPr>
        <w:t xml:space="preserve"> not retain electronic mail.</w:t>
      </w:r>
    </w:p>
    <w:p w14:paraId="6717257D" w14:textId="77777777" w:rsidR="00D133D4" w:rsidRPr="00D133D4" w:rsidRDefault="00D133D4" w:rsidP="00D133D4">
      <w:pPr>
        <w:numPr>
          <w:ilvl w:val="0"/>
          <w:numId w:val="9"/>
        </w:numPr>
        <w:spacing w:before="100" w:beforeAutospacing="1" w:after="100" w:afterAutospacing="1" w:line="240" w:lineRule="auto"/>
        <w:ind w:left="0"/>
        <w:rPr>
          <w:rFonts w:ascii="Book Antiqua" w:eastAsia="Times New Roman" w:hAnsi="Book Antiqua" w:cs="Helvetica"/>
          <w:color w:val="444444"/>
        </w:rPr>
      </w:pPr>
      <w:r w:rsidRPr="00D133D4">
        <w:rPr>
          <w:rFonts w:ascii="Book Antiqua" w:eastAsia="Times New Roman" w:hAnsi="Book Antiqua" w:cs="Helvetica"/>
          <w:color w:val="444444"/>
        </w:rPr>
        <w:t xml:space="preserve">The system administrators reserve the right to terminate access to the </w:t>
      </w:r>
      <w:r w:rsidRPr="00F57FDB">
        <w:rPr>
          <w:rFonts w:ascii="Book Antiqua" w:eastAsia="Times New Roman" w:hAnsi="Book Antiqua" w:cs="Helvetica"/>
          <w:color w:val="444444"/>
        </w:rPr>
        <w:t>School’s</w:t>
      </w:r>
      <w:r w:rsidRPr="00D133D4">
        <w:rPr>
          <w:rFonts w:ascii="Book Antiqua" w:eastAsia="Times New Roman" w:hAnsi="Book Antiqua" w:cs="Helvetica"/>
          <w:color w:val="444444"/>
        </w:rPr>
        <w:t xml:space="preserve"> computer network resources if this AUP is violated while using real-time chat features, including video conferencing.</w:t>
      </w:r>
    </w:p>
    <w:p w14:paraId="7E061B27" w14:textId="77777777" w:rsidR="00D133D4" w:rsidRDefault="00D133D4" w:rsidP="00D133D4">
      <w:pPr>
        <w:spacing w:before="100" w:beforeAutospacing="1" w:after="100" w:afterAutospacing="1" w:line="324" w:lineRule="atLeast"/>
        <w:rPr>
          <w:rFonts w:ascii="Book Antiqua" w:eastAsia="Times New Roman" w:hAnsi="Book Antiqua" w:cs="Helvetica"/>
          <w:color w:val="444444"/>
        </w:rPr>
      </w:pPr>
      <w:r w:rsidRPr="00D133D4">
        <w:rPr>
          <w:rFonts w:ascii="Book Antiqua" w:eastAsia="Times New Roman" w:hAnsi="Book Antiqua" w:cs="Helvetica"/>
          <w:color w:val="444444"/>
        </w:rPr>
        <w:t xml:space="preserve">The use of computer network technology resources shall be consistent with all </w:t>
      </w:r>
      <w:r w:rsidRPr="00F57FDB">
        <w:rPr>
          <w:rFonts w:ascii="Book Antiqua" w:eastAsia="Times New Roman" w:hAnsi="Book Antiqua" w:cs="Helvetica"/>
          <w:color w:val="444444"/>
        </w:rPr>
        <w:t>Quest Preparatory Academy Las Vegas</w:t>
      </w:r>
      <w:r w:rsidRPr="00D133D4">
        <w:rPr>
          <w:rFonts w:ascii="Book Antiqua" w:eastAsia="Times New Roman" w:hAnsi="Book Antiqua" w:cs="Helvetica"/>
          <w:color w:val="444444"/>
        </w:rPr>
        <w:t xml:space="preserve"> policies and regulations</w:t>
      </w:r>
      <w:r w:rsidR="00EA405B" w:rsidRPr="00F57FDB">
        <w:rPr>
          <w:rFonts w:ascii="Book Antiqua" w:eastAsia="Times New Roman" w:hAnsi="Book Antiqua" w:cs="Helvetica"/>
          <w:color w:val="444444"/>
        </w:rPr>
        <w:t>.</w:t>
      </w:r>
    </w:p>
    <w:p w14:paraId="4B4C92D7" w14:textId="77777777" w:rsidR="00A469D0" w:rsidRPr="00D133D4" w:rsidRDefault="00A469D0" w:rsidP="00A469D0">
      <w:pPr>
        <w:spacing w:before="100" w:beforeAutospacing="1" w:after="100" w:afterAutospacing="1" w:line="240" w:lineRule="auto"/>
        <w:outlineLvl w:val="1"/>
        <w:rPr>
          <w:rFonts w:ascii="Book Antiqua" w:eastAsia="Times New Roman" w:hAnsi="Book Antiqua" w:cs="Helvetica"/>
          <w:b/>
          <w:bCs/>
          <w:color w:val="444444"/>
        </w:rPr>
      </w:pPr>
      <w:r>
        <w:rPr>
          <w:rFonts w:ascii="Book Antiqua" w:eastAsia="Times New Roman" w:hAnsi="Book Antiqua" w:cs="Helvetica"/>
          <w:b/>
          <w:bCs/>
          <w:color w:val="444444"/>
        </w:rPr>
        <w:t>J</w:t>
      </w:r>
      <w:r w:rsidRPr="00D133D4">
        <w:rPr>
          <w:rFonts w:ascii="Book Antiqua" w:eastAsia="Times New Roman" w:hAnsi="Book Antiqua" w:cs="Helvetica"/>
          <w:b/>
          <w:bCs/>
          <w:color w:val="444444"/>
        </w:rPr>
        <w:t xml:space="preserve">. </w:t>
      </w:r>
      <w:r>
        <w:rPr>
          <w:rFonts w:ascii="Book Antiqua" w:eastAsia="Times New Roman" w:hAnsi="Book Antiqua" w:cs="Helvetica"/>
          <w:b/>
          <w:bCs/>
          <w:color w:val="444444"/>
        </w:rPr>
        <w:t>Responsibility</w:t>
      </w:r>
    </w:p>
    <w:p w14:paraId="53AA1CB1" w14:textId="77777777" w:rsidR="00A469D0" w:rsidRDefault="00A469D0" w:rsidP="00A469D0">
      <w:pPr>
        <w:pStyle w:val="ListParagraph"/>
        <w:numPr>
          <w:ilvl w:val="0"/>
          <w:numId w:val="17"/>
        </w:numPr>
        <w:spacing w:before="100" w:beforeAutospacing="1" w:after="100" w:afterAutospacing="1" w:line="324" w:lineRule="atLeast"/>
        <w:rPr>
          <w:rFonts w:ascii="Book Antiqua" w:eastAsia="Times New Roman" w:hAnsi="Book Antiqua" w:cs="Helvetica"/>
          <w:color w:val="444444"/>
        </w:rPr>
      </w:pPr>
      <w:r w:rsidRPr="00A469D0">
        <w:rPr>
          <w:rFonts w:ascii="Book Antiqua" w:eastAsia="Times New Roman" w:hAnsi="Book Antiqua" w:cs="Helvetica"/>
          <w:color w:val="444444"/>
        </w:rPr>
        <w:t>Staff is personally responsible for all network resources assigned to them or their classroom.</w:t>
      </w:r>
    </w:p>
    <w:p w14:paraId="401BA34B" w14:textId="77777777" w:rsidR="00003F89" w:rsidRDefault="00003F89" w:rsidP="00814719">
      <w:pPr>
        <w:pStyle w:val="ListParagraph"/>
        <w:numPr>
          <w:ilvl w:val="0"/>
          <w:numId w:val="17"/>
        </w:numPr>
        <w:spacing w:before="100" w:beforeAutospacing="1" w:after="100" w:afterAutospacing="1" w:line="324" w:lineRule="atLeast"/>
        <w:rPr>
          <w:rFonts w:ascii="Book Antiqua" w:eastAsia="Times New Roman" w:hAnsi="Book Antiqua" w:cs="Helvetica"/>
          <w:color w:val="444444"/>
        </w:rPr>
      </w:pPr>
      <w:r>
        <w:rPr>
          <w:rFonts w:ascii="Book Antiqua" w:eastAsia="Times New Roman" w:hAnsi="Book Antiqua" w:cs="Helvetica"/>
          <w:color w:val="444444"/>
        </w:rPr>
        <w:t>While the school is aware of normal wear and tear on assets in use</w:t>
      </w:r>
      <w:r w:rsidR="00F77FBD">
        <w:rPr>
          <w:rFonts w:ascii="Book Antiqua" w:eastAsia="Times New Roman" w:hAnsi="Book Antiqua" w:cs="Helvetica"/>
          <w:color w:val="444444"/>
        </w:rPr>
        <w:t>,</w:t>
      </w:r>
      <w:r>
        <w:rPr>
          <w:rFonts w:ascii="Book Antiqua" w:eastAsia="Times New Roman" w:hAnsi="Book Antiqua" w:cs="Helvetica"/>
          <w:color w:val="444444"/>
        </w:rPr>
        <w:t xml:space="preserve"> </w:t>
      </w:r>
      <w:r w:rsidR="00F77FBD">
        <w:rPr>
          <w:rFonts w:ascii="Book Antiqua" w:eastAsia="Times New Roman" w:hAnsi="Book Antiqua" w:cs="Helvetica"/>
          <w:color w:val="444444"/>
        </w:rPr>
        <w:t>w</w:t>
      </w:r>
      <w:r>
        <w:rPr>
          <w:rFonts w:ascii="Book Antiqua" w:eastAsia="Times New Roman" w:hAnsi="Book Antiqua" w:cs="Helvetica"/>
          <w:color w:val="444444"/>
        </w:rPr>
        <w:t xml:space="preserve">illful destruction, </w:t>
      </w:r>
      <w:r w:rsidR="00F77FBD">
        <w:rPr>
          <w:rFonts w:ascii="Book Antiqua" w:eastAsia="Times New Roman" w:hAnsi="Book Antiqua" w:cs="Helvetica"/>
          <w:color w:val="444444"/>
        </w:rPr>
        <w:t>l</w:t>
      </w:r>
      <w:r>
        <w:rPr>
          <w:rFonts w:ascii="Book Antiqua" w:eastAsia="Times New Roman" w:hAnsi="Book Antiqua" w:cs="Helvetica"/>
          <w:color w:val="444444"/>
        </w:rPr>
        <w:t>ax supervision, or intentional destruction of network resources may lead to staff being financially liable for replacement or repair of Quest Assets as well as disciplinary action up to and including termination.</w:t>
      </w:r>
    </w:p>
    <w:p w14:paraId="7F544AC9" w14:textId="77777777" w:rsidR="00A73C5D" w:rsidRDefault="00A73C5D">
      <w:pPr>
        <w:rPr>
          <w:rFonts w:ascii="Book Antiqua" w:eastAsia="Times New Roman" w:hAnsi="Book Antiqua" w:cs="Helvetica"/>
          <w:color w:val="444444"/>
        </w:rPr>
      </w:pPr>
      <w:r>
        <w:rPr>
          <w:rFonts w:ascii="Book Antiqua" w:eastAsia="Times New Roman" w:hAnsi="Book Antiqua" w:cs="Helvetica"/>
          <w:color w:val="444444"/>
        </w:rPr>
        <w:br w:type="page"/>
      </w:r>
    </w:p>
    <w:p w14:paraId="5FC5F95A" w14:textId="77777777" w:rsidR="00A469D0" w:rsidRDefault="00A469D0" w:rsidP="00814719">
      <w:pPr>
        <w:spacing w:before="100" w:beforeAutospacing="1" w:after="100" w:afterAutospacing="1" w:line="324" w:lineRule="atLeast"/>
        <w:rPr>
          <w:rFonts w:ascii="Book Antiqua" w:eastAsia="Times New Roman" w:hAnsi="Book Antiqua" w:cs="Helvetica"/>
          <w:color w:val="444444"/>
        </w:rPr>
      </w:pPr>
    </w:p>
    <w:p w14:paraId="48FBE71C" w14:textId="77777777" w:rsidR="00A469D0" w:rsidRDefault="00A469D0" w:rsidP="00814719">
      <w:pPr>
        <w:spacing w:before="100" w:beforeAutospacing="1" w:after="100" w:afterAutospacing="1" w:line="240" w:lineRule="auto"/>
        <w:outlineLvl w:val="1"/>
        <w:rPr>
          <w:rFonts w:ascii="Book Antiqua" w:eastAsia="Times New Roman" w:hAnsi="Book Antiqua" w:cs="Helvetica"/>
          <w:b/>
          <w:bCs/>
          <w:color w:val="444444"/>
        </w:rPr>
      </w:pPr>
    </w:p>
    <w:p w14:paraId="02DDE8DA" w14:textId="77777777" w:rsidR="00F57FDB" w:rsidRPr="00D133D4" w:rsidRDefault="00F57FDB" w:rsidP="00F57FDB">
      <w:pPr>
        <w:spacing w:after="300" w:line="240" w:lineRule="auto"/>
        <w:jc w:val="center"/>
        <w:outlineLvl w:val="0"/>
        <w:rPr>
          <w:rFonts w:ascii="Book Antiqua" w:eastAsia="Times New Roman" w:hAnsi="Book Antiqua" w:cs="Helvetica"/>
          <w:b/>
          <w:bCs/>
          <w:color w:val="3E5874"/>
          <w:kern w:val="36"/>
          <w:sz w:val="40"/>
          <w:szCs w:val="40"/>
        </w:rPr>
      </w:pPr>
      <w:r w:rsidRPr="00D133D4">
        <w:rPr>
          <w:rFonts w:ascii="Book Antiqua" w:eastAsia="Times New Roman" w:hAnsi="Book Antiqua" w:cs="Helvetica"/>
          <w:b/>
          <w:bCs/>
          <w:color w:val="3E5874"/>
          <w:kern w:val="36"/>
          <w:sz w:val="40"/>
          <w:szCs w:val="40"/>
        </w:rPr>
        <w:t>Acceptable Use Policy</w:t>
      </w:r>
    </w:p>
    <w:p w14:paraId="163AB835" w14:textId="35BD1EBA" w:rsidR="00EA405B" w:rsidRPr="00224B96" w:rsidRDefault="00F57FDB" w:rsidP="00F57FDB">
      <w:pPr>
        <w:autoSpaceDE w:val="0"/>
        <w:autoSpaceDN w:val="0"/>
        <w:adjustRightInd w:val="0"/>
        <w:spacing w:after="0" w:line="240" w:lineRule="auto"/>
        <w:rPr>
          <w:rFonts w:ascii="Book Antiqua" w:hAnsi="Book Antiqua" w:cs="Verdana"/>
          <w:sz w:val="24"/>
          <w:szCs w:val="24"/>
        </w:rPr>
      </w:pPr>
      <w:r w:rsidRPr="00224B96">
        <w:rPr>
          <w:rFonts w:ascii="Book Antiqua" w:hAnsi="Book Antiqua" w:cs="Verdana"/>
          <w:sz w:val="24"/>
          <w:szCs w:val="24"/>
        </w:rPr>
        <w:t xml:space="preserve">This is to certify that I have read and agree to abide by the guidelines set forth within </w:t>
      </w:r>
      <w:r w:rsidRPr="00224B96">
        <w:rPr>
          <w:rFonts w:ascii="Book Antiqua" w:eastAsia="Times New Roman" w:hAnsi="Book Antiqua" w:cs="Helvetica"/>
          <w:sz w:val="24"/>
          <w:szCs w:val="24"/>
        </w:rPr>
        <w:t>Quest Preparatory Academy Las Vegas’s</w:t>
      </w:r>
      <w:r w:rsidRPr="00224B96">
        <w:rPr>
          <w:rFonts w:ascii="Book Antiqua" w:hAnsi="Book Antiqua" w:cs="Verdana"/>
          <w:sz w:val="24"/>
          <w:szCs w:val="24"/>
        </w:rPr>
        <w:t xml:space="preserve"> Acceptable Use Policy.  As an authorized user of </w:t>
      </w:r>
      <w:r w:rsidRPr="00224B96">
        <w:rPr>
          <w:rFonts w:ascii="Book Antiqua" w:eastAsia="Times New Roman" w:hAnsi="Book Antiqua" w:cs="Helvetica"/>
          <w:sz w:val="24"/>
          <w:szCs w:val="24"/>
        </w:rPr>
        <w:t>Quest Preparatory Academy Las Vegas’s</w:t>
      </w:r>
      <w:r w:rsidRPr="00224B96">
        <w:rPr>
          <w:rFonts w:ascii="Book Antiqua" w:hAnsi="Book Antiqua" w:cs="Verdana"/>
          <w:sz w:val="24"/>
          <w:szCs w:val="24"/>
        </w:rPr>
        <w:t xml:space="preserve"> communications and computing resources I fully intend to comply with this policy</w:t>
      </w:r>
      <w:r w:rsidR="00BC7714" w:rsidRPr="00224B96">
        <w:rPr>
          <w:rFonts w:ascii="Book Antiqua" w:hAnsi="Book Antiqua" w:cs="Verdana"/>
          <w:sz w:val="24"/>
          <w:szCs w:val="24"/>
        </w:rPr>
        <w:t>,</w:t>
      </w:r>
      <w:r w:rsidRPr="00224B96">
        <w:rPr>
          <w:rFonts w:ascii="Book Antiqua" w:hAnsi="Book Antiqua" w:cs="Verdana"/>
          <w:sz w:val="24"/>
          <w:szCs w:val="24"/>
        </w:rPr>
        <w:t xml:space="preserve"> realizing that I am personally responsible for intentional misuse or abuse of the School's communications and computer systems</w:t>
      </w:r>
      <w:r w:rsidR="005029BA">
        <w:rPr>
          <w:rFonts w:ascii="Book Antiqua" w:hAnsi="Book Antiqua" w:cs="Verdana"/>
          <w:sz w:val="24"/>
          <w:szCs w:val="24"/>
        </w:rPr>
        <w:t xml:space="preserve"> including laptops, Chromebooks, iPads and other devices</w:t>
      </w:r>
      <w:r w:rsidRPr="00224B96">
        <w:rPr>
          <w:rFonts w:ascii="Book Antiqua" w:hAnsi="Book Antiqua" w:cs="Verdana"/>
          <w:sz w:val="24"/>
          <w:szCs w:val="24"/>
        </w:rPr>
        <w:t>. All users must agree to abide by all policies, standards promulgated by Quest as a condition of access and continued use of these resources. If Quest learns of a possible inappropriate use</w:t>
      </w:r>
      <w:r w:rsidR="00923659" w:rsidRPr="00224B96">
        <w:rPr>
          <w:rFonts w:ascii="Book Antiqua" w:hAnsi="Book Antiqua" w:cs="Verdana"/>
          <w:sz w:val="24"/>
          <w:szCs w:val="24"/>
        </w:rPr>
        <w:t>,</w:t>
      </w:r>
      <w:r w:rsidRPr="00224B96">
        <w:rPr>
          <w:rFonts w:ascii="Book Antiqua" w:hAnsi="Book Antiqua" w:cs="Verdana"/>
          <w:sz w:val="24"/>
          <w:szCs w:val="24"/>
        </w:rPr>
        <w:t xml:space="preserve"> Quest may temporarily disconnect the user. If I have any questions about the policy, I understand that I need to ask my supervisor for clarification.</w:t>
      </w:r>
      <w:r w:rsidR="00224B96" w:rsidRPr="00224B96">
        <w:rPr>
          <w:rFonts w:ascii="Book Antiqua" w:hAnsi="Book Antiqua" w:cs="Verdana"/>
          <w:sz w:val="24"/>
          <w:szCs w:val="24"/>
        </w:rPr>
        <w:t xml:space="preserve"> If any </w:t>
      </w:r>
      <w:r w:rsidR="008E31F1" w:rsidRPr="00224B96">
        <w:rPr>
          <w:rFonts w:ascii="Book Antiqua" w:hAnsi="Book Antiqua" w:cs="Verdana"/>
          <w:sz w:val="24"/>
          <w:szCs w:val="24"/>
        </w:rPr>
        <w:t xml:space="preserve">technology belonging to </w:t>
      </w:r>
      <w:r w:rsidR="008E31F1" w:rsidRPr="00224B96">
        <w:rPr>
          <w:rFonts w:ascii="Book Antiqua" w:eastAsia="Times New Roman" w:hAnsi="Book Antiqua" w:cs="Helvetica"/>
          <w:sz w:val="24"/>
          <w:szCs w:val="24"/>
        </w:rPr>
        <w:t>Quest Preparatory Academy Las Vegas</w:t>
      </w:r>
      <w:r w:rsidR="002A134E">
        <w:rPr>
          <w:rFonts w:ascii="Book Antiqua" w:hAnsi="Book Antiqua" w:cs="Verdana"/>
          <w:sz w:val="24"/>
          <w:szCs w:val="24"/>
        </w:rPr>
        <w:t xml:space="preserve"> is stolen</w:t>
      </w:r>
      <w:r w:rsidR="008E31F1">
        <w:rPr>
          <w:rFonts w:ascii="Book Antiqua" w:hAnsi="Book Antiqua" w:cs="Verdana"/>
          <w:sz w:val="24"/>
          <w:szCs w:val="24"/>
        </w:rPr>
        <w:t xml:space="preserve">, </w:t>
      </w:r>
      <w:r w:rsidR="002A134E">
        <w:rPr>
          <w:rFonts w:ascii="Book Antiqua" w:hAnsi="Book Antiqua" w:cs="Verdana"/>
          <w:sz w:val="24"/>
          <w:szCs w:val="24"/>
        </w:rPr>
        <w:t xml:space="preserve">lost, or if any </w:t>
      </w:r>
      <w:r w:rsidR="00224B96" w:rsidRPr="00224B96">
        <w:rPr>
          <w:rFonts w:ascii="Book Antiqua" w:hAnsi="Book Antiqua" w:cs="Verdana"/>
          <w:sz w:val="24"/>
          <w:szCs w:val="24"/>
        </w:rPr>
        <w:t>abuse or damage appears and/or is proven to be done premeditatively or intentionally</w:t>
      </w:r>
      <w:r w:rsidR="00224B96" w:rsidRPr="00224B96">
        <w:rPr>
          <w:rFonts w:ascii="Book Antiqua" w:eastAsia="Times New Roman" w:hAnsi="Book Antiqua" w:cs="Helvetica"/>
          <w:sz w:val="24"/>
          <w:szCs w:val="24"/>
        </w:rPr>
        <w:t xml:space="preserve">, </w:t>
      </w:r>
      <w:r w:rsidR="00224B96">
        <w:rPr>
          <w:rFonts w:ascii="Book Antiqua" w:eastAsia="Times New Roman" w:hAnsi="Book Antiqua" w:cs="Helvetica"/>
          <w:sz w:val="24"/>
          <w:szCs w:val="24"/>
        </w:rPr>
        <w:t xml:space="preserve">the student will be responsible </w:t>
      </w:r>
      <w:r w:rsidR="008E31F1">
        <w:rPr>
          <w:rFonts w:ascii="Book Antiqua" w:eastAsia="Times New Roman" w:hAnsi="Book Antiqua" w:cs="Helvetica"/>
          <w:sz w:val="24"/>
          <w:szCs w:val="24"/>
        </w:rPr>
        <w:t xml:space="preserve">for </w:t>
      </w:r>
      <w:r w:rsidR="00224B96">
        <w:rPr>
          <w:rFonts w:ascii="Book Antiqua" w:eastAsia="Times New Roman" w:hAnsi="Book Antiqua" w:cs="Helvetica"/>
          <w:sz w:val="24"/>
          <w:szCs w:val="24"/>
        </w:rPr>
        <w:t xml:space="preserve">covering the cost of repairs </w:t>
      </w:r>
      <w:r w:rsidR="009A0B07">
        <w:rPr>
          <w:rFonts w:ascii="Book Antiqua" w:eastAsia="Times New Roman" w:hAnsi="Book Antiqua" w:cs="Helvetica"/>
          <w:sz w:val="24"/>
          <w:szCs w:val="24"/>
        </w:rPr>
        <w:t>and/</w:t>
      </w:r>
      <w:r w:rsidR="009B7A3D">
        <w:rPr>
          <w:rFonts w:ascii="Book Antiqua" w:eastAsia="Times New Roman" w:hAnsi="Book Antiqua" w:cs="Helvetica"/>
          <w:sz w:val="24"/>
          <w:szCs w:val="24"/>
        </w:rPr>
        <w:t>or replacement</w:t>
      </w:r>
      <w:r w:rsidR="009A0B07">
        <w:rPr>
          <w:rFonts w:ascii="Book Antiqua" w:eastAsia="Times New Roman" w:hAnsi="Book Antiqua" w:cs="Helvetica"/>
          <w:sz w:val="24"/>
          <w:szCs w:val="24"/>
        </w:rPr>
        <w:t xml:space="preserve"> </w:t>
      </w:r>
      <w:bookmarkStart w:id="0" w:name="_GoBack"/>
      <w:bookmarkEnd w:id="0"/>
      <w:r w:rsidR="009A0B07">
        <w:rPr>
          <w:rFonts w:ascii="Book Antiqua" w:eastAsia="Times New Roman" w:hAnsi="Book Antiqua" w:cs="Helvetica"/>
          <w:sz w:val="24"/>
          <w:szCs w:val="24"/>
        </w:rPr>
        <w:t>of</w:t>
      </w:r>
      <w:r w:rsidR="002A134E">
        <w:rPr>
          <w:rFonts w:ascii="Book Antiqua" w:eastAsia="Times New Roman" w:hAnsi="Book Antiqua" w:cs="Helvetica"/>
          <w:sz w:val="24"/>
          <w:szCs w:val="24"/>
        </w:rPr>
        <w:t xml:space="preserve"> said</w:t>
      </w:r>
      <w:r w:rsidR="009A0B07">
        <w:rPr>
          <w:rFonts w:ascii="Book Antiqua" w:eastAsia="Times New Roman" w:hAnsi="Book Antiqua" w:cs="Helvetica"/>
          <w:sz w:val="24"/>
          <w:szCs w:val="24"/>
        </w:rPr>
        <w:t xml:space="preserve"> technology</w:t>
      </w:r>
      <w:r w:rsidR="00224B96">
        <w:rPr>
          <w:rFonts w:ascii="Book Antiqua" w:eastAsia="Times New Roman" w:hAnsi="Book Antiqua" w:cs="Helvetica"/>
          <w:sz w:val="24"/>
          <w:szCs w:val="24"/>
        </w:rPr>
        <w:t>.</w:t>
      </w:r>
    </w:p>
    <w:p w14:paraId="65B987E5" w14:textId="77777777" w:rsidR="00F57FDB" w:rsidRPr="00F57FDB" w:rsidRDefault="00F57FDB" w:rsidP="00F57FDB">
      <w:pPr>
        <w:autoSpaceDE w:val="0"/>
        <w:autoSpaceDN w:val="0"/>
        <w:adjustRightInd w:val="0"/>
        <w:spacing w:after="0" w:line="240" w:lineRule="auto"/>
        <w:rPr>
          <w:rFonts w:ascii="Book Antiqua" w:hAnsi="Book Antiqua" w:cs="Verdana"/>
        </w:rPr>
      </w:pPr>
    </w:p>
    <w:p w14:paraId="199F4757" w14:textId="77777777" w:rsidR="00F57FDB" w:rsidRDefault="00F57FDB" w:rsidP="00F57FDB">
      <w:pPr>
        <w:autoSpaceDE w:val="0"/>
        <w:autoSpaceDN w:val="0"/>
        <w:adjustRightInd w:val="0"/>
        <w:spacing w:after="0" w:line="240" w:lineRule="auto"/>
        <w:rPr>
          <w:rFonts w:ascii="Book Antiqua" w:hAnsi="Book Antiqua" w:cs="Verdana"/>
        </w:rPr>
      </w:pPr>
    </w:p>
    <w:p w14:paraId="0E80A4B5" w14:textId="77777777" w:rsidR="00F57FDB" w:rsidRPr="00F57FDB" w:rsidRDefault="00F57FDB" w:rsidP="00F57FDB">
      <w:pPr>
        <w:autoSpaceDE w:val="0"/>
        <w:autoSpaceDN w:val="0"/>
        <w:adjustRightInd w:val="0"/>
        <w:spacing w:after="0" w:line="240" w:lineRule="auto"/>
        <w:rPr>
          <w:rFonts w:ascii="Book Antiqua" w:hAnsi="Book Antiqua" w:cs="Verdana"/>
        </w:rPr>
      </w:pPr>
    </w:p>
    <w:p w14:paraId="783B6DE5" w14:textId="77777777" w:rsidR="00F57FDB" w:rsidRPr="00F57FDB" w:rsidRDefault="00513856" w:rsidP="00F57FDB">
      <w:pPr>
        <w:autoSpaceDE w:val="0"/>
        <w:autoSpaceDN w:val="0"/>
        <w:adjustRightInd w:val="0"/>
        <w:spacing w:after="0" w:line="240" w:lineRule="auto"/>
        <w:rPr>
          <w:rFonts w:ascii="Book Antiqua" w:hAnsi="Book Antiqua" w:cs="Verdana"/>
        </w:rPr>
      </w:pPr>
      <w:r>
        <w:rPr>
          <w:rFonts w:ascii="Book Antiqua" w:hAnsi="Book Antiqua" w:cs="Verdana"/>
        </w:rPr>
        <w:t xml:space="preserve">Student </w:t>
      </w:r>
      <w:r w:rsidR="00F57FDB" w:rsidRPr="00F57FDB">
        <w:rPr>
          <w:rFonts w:ascii="Book Antiqua" w:hAnsi="Book Antiqua" w:cs="Verdana"/>
        </w:rPr>
        <w:t xml:space="preserve">Name </w:t>
      </w:r>
      <w:r w:rsidR="00F57FDB" w:rsidRPr="00513856">
        <w:rPr>
          <w:rFonts w:ascii="Book Antiqua" w:hAnsi="Book Antiqua" w:cs="Verdana"/>
          <w:b/>
        </w:rPr>
        <w:t xml:space="preserve">(please </w:t>
      </w:r>
      <w:r w:rsidR="00923659" w:rsidRPr="00513856">
        <w:rPr>
          <w:rFonts w:ascii="Book Antiqua" w:hAnsi="Book Antiqua" w:cs="Verdana"/>
          <w:b/>
        </w:rPr>
        <w:t xml:space="preserve">print) </w:t>
      </w:r>
      <w:r w:rsidR="00923659" w:rsidRPr="00F57FDB">
        <w:rPr>
          <w:rFonts w:ascii="Book Antiqua" w:hAnsi="Book Antiqua" w:cs="Verdana"/>
        </w:rPr>
        <w:t>_</w:t>
      </w:r>
      <w:r w:rsidR="00F57FDB" w:rsidRPr="00F57FDB">
        <w:rPr>
          <w:rFonts w:ascii="Book Antiqua" w:hAnsi="Book Antiqua" w:cs="Verdana"/>
        </w:rPr>
        <w:t>_______________________________________________________</w:t>
      </w:r>
    </w:p>
    <w:p w14:paraId="1AF3E899" w14:textId="77777777" w:rsidR="00F57FDB" w:rsidRPr="00F57FDB" w:rsidRDefault="00F57FDB" w:rsidP="00F57FDB">
      <w:pPr>
        <w:autoSpaceDE w:val="0"/>
        <w:autoSpaceDN w:val="0"/>
        <w:adjustRightInd w:val="0"/>
        <w:spacing w:after="0" w:line="240" w:lineRule="auto"/>
        <w:rPr>
          <w:rFonts w:ascii="Book Antiqua" w:hAnsi="Book Antiqua" w:cs="Verdana"/>
        </w:rPr>
      </w:pPr>
    </w:p>
    <w:p w14:paraId="1A2EF98B" w14:textId="77777777" w:rsidR="00F57FDB" w:rsidRPr="00F57FDB" w:rsidRDefault="00F57FDB" w:rsidP="00F57FDB">
      <w:pPr>
        <w:autoSpaceDE w:val="0"/>
        <w:autoSpaceDN w:val="0"/>
        <w:adjustRightInd w:val="0"/>
        <w:spacing w:after="0" w:line="240" w:lineRule="auto"/>
        <w:rPr>
          <w:rFonts w:ascii="Book Antiqua" w:hAnsi="Book Antiqua" w:cs="Verdana"/>
        </w:rPr>
      </w:pPr>
    </w:p>
    <w:p w14:paraId="172819AC" w14:textId="77777777" w:rsidR="00F57FDB" w:rsidRPr="00F57FDB" w:rsidRDefault="00EF31F6" w:rsidP="00F57FDB">
      <w:pPr>
        <w:autoSpaceDE w:val="0"/>
        <w:autoSpaceDN w:val="0"/>
        <w:adjustRightInd w:val="0"/>
        <w:spacing w:after="0" w:line="240" w:lineRule="auto"/>
        <w:rPr>
          <w:rFonts w:ascii="Book Antiqua" w:hAnsi="Book Antiqua" w:cs="Verdana"/>
        </w:rPr>
      </w:pPr>
      <w:r w:rsidRPr="00EF31F6">
        <w:rPr>
          <w:rFonts w:ascii="Book Antiqua" w:hAnsi="Book Antiqua" w:cs="Verdana"/>
          <w:b/>
        </w:rPr>
        <w:t xml:space="preserve">Student </w:t>
      </w:r>
      <w:r w:rsidR="00F57FDB" w:rsidRPr="00EF31F6">
        <w:rPr>
          <w:rFonts w:ascii="Book Antiqua" w:hAnsi="Book Antiqua" w:cs="Verdana"/>
          <w:b/>
        </w:rPr>
        <w:t>Signature</w:t>
      </w:r>
      <w:r w:rsidR="00F57FDB" w:rsidRPr="00F57FDB">
        <w:rPr>
          <w:rFonts w:ascii="Book Antiqua" w:hAnsi="Book Antiqua" w:cs="Verdana"/>
        </w:rPr>
        <w:t xml:space="preserve"> _______________________________________________________________</w:t>
      </w:r>
    </w:p>
    <w:p w14:paraId="786D9C98" w14:textId="77777777" w:rsidR="00F57FDB" w:rsidRPr="00F57FDB" w:rsidRDefault="00F57FDB" w:rsidP="00F57FDB">
      <w:pPr>
        <w:autoSpaceDE w:val="0"/>
        <w:autoSpaceDN w:val="0"/>
        <w:adjustRightInd w:val="0"/>
        <w:spacing w:after="0" w:line="240" w:lineRule="auto"/>
        <w:rPr>
          <w:rFonts w:ascii="Book Antiqua" w:hAnsi="Book Antiqua" w:cs="Verdana"/>
        </w:rPr>
      </w:pPr>
    </w:p>
    <w:p w14:paraId="201D6D81" w14:textId="77777777" w:rsidR="00513856" w:rsidRPr="00F57FDB" w:rsidRDefault="00513856" w:rsidP="00513856">
      <w:pPr>
        <w:autoSpaceDE w:val="0"/>
        <w:autoSpaceDN w:val="0"/>
        <w:adjustRightInd w:val="0"/>
        <w:spacing w:after="0" w:line="240" w:lineRule="auto"/>
        <w:rPr>
          <w:rFonts w:ascii="Book Antiqua" w:hAnsi="Book Antiqua" w:cs="Verdana"/>
        </w:rPr>
      </w:pPr>
      <w:r w:rsidRPr="00F57FDB">
        <w:rPr>
          <w:rFonts w:ascii="Book Antiqua" w:hAnsi="Book Antiqua" w:cs="Verdana"/>
        </w:rPr>
        <w:t>Date __________________/__________/________________</w:t>
      </w:r>
    </w:p>
    <w:p w14:paraId="23FEB220" w14:textId="77777777" w:rsidR="00F57FDB" w:rsidRPr="00F57FDB" w:rsidRDefault="00F57FDB" w:rsidP="00F57FDB">
      <w:pPr>
        <w:autoSpaceDE w:val="0"/>
        <w:autoSpaceDN w:val="0"/>
        <w:adjustRightInd w:val="0"/>
        <w:spacing w:after="0" w:line="240" w:lineRule="auto"/>
        <w:rPr>
          <w:rFonts w:ascii="Book Antiqua" w:hAnsi="Book Antiqua" w:cs="Verdana"/>
        </w:rPr>
      </w:pPr>
    </w:p>
    <w:p w14:paraId="7D043B4E" w14:textId="77777777" w:rsidR="00513856" w:rsidRDefault="00513856" w:rsidP="00F57FDB">
      <w:pPr>
        <w:autoSpaceDE w:val="0"/>
        <w:autoSpaceDN w:val="0"/>
        <w:adjustRightInd w:val="0"/>
        <w:spacing w:after="0" w:line="240" w:lineRule="auto"/>
        <w:rPr>
          <w:rFonts w:ascii="Book Antiqua" w:hAnsi="Book Antiqua" w:cs="Verdana"/>
          <w:b/>
        </w:rPr>
      </w:pPr>
    </w:p>
    <w:p w14:paraId="26641CB1" w14:textId="77777777" w:rsidR="00513856" w:rsidRDefault="00513856" w:rsidP="00F57FDB">
      <w:pPr>
        <w:autoSpaceDE w:val="0"/>
        <w:autoSpaceDN w:val="0"/>
        <w:adjustRightInd w:val="0"/>
        <w:spacing w:after="0" w:line="240" w:lineRule="auto"/>
        <w:rPr>
          <w:rFonts w:ascii="Book Antiqua" w:hAnsi="Book Antiqua" w:cs="Verdana"/>
          <w:b/>
        </w:rPr>
      </w:pPr>
    </w:p>
    <w:p w14:paraId="69AD87CB" w14:textId="77777777" w:rsidR="00F57FDB" w:rsidRPr="00F57FDB" w:rsidRDefault="00EF31F6" w:rsidP="00F57FDB">
      <w:pPr>
        <w:autoSpaceDE w:val="0"/>
        <w:autoSpaceDN w:val="0"/>
        <w:adjustRightInd w:val="0"/>
        <w:spacing w:after="0" w:line="240" w:lineRule="auto"/>
        <w:rPr>
          <w:rFonts w:ascii="Book Antiqua" w:hAnsi="Book Antiqua" w:cs="Verdana"/>
        </w:rPr>
      </w:pPr>
      <w:r w:rsidRPr="00EF31F6">
        <w:rPr>
          <w:rFonts w:ascii="Book Antiqua" w:hAnsi="Book Antiqua" w:cs="Verdana"/>
          <w:b/>
        </w:rPr>
        <w:t>Parent Signature</w:t>
      </w:r>
      <w:r w:rsidR="00F57FDB" w:rsidRPr="00F57FDB">
        <w:rPr>
          <w:rFonts w:ascii="Book Antiqua" w:hAnsi="Book Antiqua" w:cs="Verdana"/>
        </w:rPr>
        <w:t xml:space="preserve"> ________________________________________________</w:t>
      </w:r>
      <w:r>
        <w:rPr>
          <w:rFonts w:ascii="Book Antiqua" w:hAnsi="Book Antiqua" w:cs="Verdana"/>
        </w:rPr>
        <w:t>_______________</w:t>
      </w:r>
      <w:r w:rsidR="00F57FDB" w:rsidRPr="00F57FDB">
        <w:rPr>
          <w:rFonts w:ascii="Book Antiqua" w:hAnsi="Book Antiqua" w:cs="Verdana"/>
        </w:rPr>
        <w:t>_</w:t>
      </w:r>
    </w:p>
    <w:p w14:paraId="413F5A40" w14:textId="77777777" w:rsidR="00F57FDB" w:rsidRPr="00F57FDB" w:rsidRDefault="00F57FDB" w:rsidP="00F57FDB">
      <w:pPr>
        <w:autoSpaceDE w:val="0"/>
        <w:autoSpaceDN w:val="0"/>
        <w:adjustRightInd w:val="0"/>
        <w:spacing w:after="0" w:line="240" w:lineRule="auto"/>
        <w:rPr>
          <w:rFonts w:ascii="Book Antiqua" w:hAnsi="Book Antiqua" w:cs="Verdana"/>
        </w:rPr>
      </w:pPr>
    </w:p>
    <w:p w14:paraId="36762B7B" w14:textId="77777777" w:rsidR="00F57FDB" w:rsidRPr="00F57FDB" w:rsidRDefault="00513856" w:rsidP="00F57FDB">
      <w:pPr>
        <w:autoSpaceDE w:val="0"/>
        <w:autoSpaceDN w:val="0"/>
        <w:adjustRightInd w:val="0"/>
        <w:spacing w:after="0" w:line="240" w:lineRule="auto"/>
        <w:rPr>
          <w:rFonts w:ascii="Book Antiqua" w:hAnsi="Book Antiqua"/>
        </w:rPr>
      </w:pPr>
      <w:r w:rsidRPr="00F57FDB">
        <w:rPr>
          <w:rFonts w:ascii="Book Antiqua" w:hAnsi="Book Antiqua" w:cs="Verdana"/>
        </w:rPr>
        <w:t>Date __________________/__________/________________</w:t>
      </w:r>
    </w:p>
    <w:sectPr w:rsidR="00F57FDB" w:rsidRPr="00F57FDB" w:rsidSect="00814719">
      <w:headerReference w:type="default" r:id="rId8"/>
      <w:footerReference w:type="default" r:id="rId9"/>
      <w:pgSz w:w="12240" w:h="15840"/>
      <w:pgMar w:top="288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5F655" w14:textId="77777777" w:rsidR="00772AF7" w:rsidRDefault="00772AF7" w:rsidP="00A73C5D">
      <w:pPr>
        <w:spacing w:after="0" w:line="240" w:lineRule="auto"/>
      </w:pPr>
      <w:r>
        <w:separator/>
      </w:r>
    </w:p>
  </w:endnote>
  <w:endnote w:type="continuationSeparator" w:id="0">
    <w:p w14:paraId="1F7F96A8" w14:textId="77777777" w:rsidR="00772AF7" w:rsidRDefault="00772AF7" w:rsidP="00A73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A403" w14:textId="77777777" w:rsidR="00A73C5D" w:rsidRDefault="00801877">
    <w:pPr>
      <w:pStyle w:val="Footer"/>
    </w:pPr>
    <w:r>
      <w:ptab w:relativeTo="margin" w:alignment="center" w:leader="none"/>
    </w:r>
    <w:r w:rsidR="00814719">
      <w:t>AUP v.1.017</w:t>
    </w:r>
    <w:r>
      <w:ptab w:relativeTo="margin" w:alignment="right" w:leader="none"/>
    </w:r>
    <w:r w:rsidR="00814719">
      <w:t xml:space="preserve">Page </w:t>
    </w:r>
    <w:r w:rsidR="00814719">
      <w:fldChar w:fldCharType="begin"/>
    </w:r>
    <w:r w:rsidR="00814719">
      <w:instrText xml:space="preserve"> PAGE  \* Arabic  \* MERGEFORMAT </w:instrText>
    </w:r>
    <w:r w:rsidR="00814719">
      <w:fldChar w:fldCharType="separate"/>
    </w:r>
    <w:r w:rsidR="006A798F">
      <w:rPr>
        <w:noProof/>
      </w:rPr>
      <w:t>1</w:t>
    </w:r>
    <w:r w:rsidR="00814719">
      <w:fldChar w:fldCharType="end"/>
    </w:r>
    <w:r w:rsidR="00814719">
      <w:t xml:space="preserve"> of </w:t>
    </w:r>
    <w:r w:rsidR="00772AF7">
      <w:fldChar w:fldCharType="begin"/>
    </w:r>
    <w:r w:rsidR="00772AF7">
      <w:instrText xml:space="preserve"> NUMPAGES   \* MERGEFORMAT </w:instrText>
    </w:r>
    <w:r w:rsidR="00772AF7">
      <w:fldChar w:fldCharType="separate"/>
    </w:r>
    <w:r w:rsidR="006A798F">
      <w:rPr>
        <w:noProof/>
      </w:rPr>
      <w:t>5</w:t>
    </w:r>
    <w:r w:rsidR="00772AF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BC2DA" w14:textId="77777777" w:rsidR="00772AF7" w:rsidRDefault="00772AF7" w:rsidP="00A73C5D">
      <w:pPr>
        <w:spacing w:after="0" w:line="240" w:lineRule="auto"/>
      </w:pPr>
      <w:r>
        <w:separator/>
      </w:r>
    </w:p>
  </w:footnote>
  <w:footnote w:type="continuationSeparator" w:id="0">
    <w:p w14:paraId="1F442440" w14:textId="77777777" w:rsidR="00772AF7" w:rsidRDefault="00772AF7" w:rsidP="00A73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E544F" w14:textId="77777777" w:rsidR="00A73C5D" w:rsidRDefault="006A798F">
    <w:pPr>
      <w:pStyle w:val="Header"/>
    </w:pPr>
    <w:r w:rsidRPr="00801877">
      <w:rPr>
        <w:noProof/>
      </w:rPr>
      <w:drawing>
        <wp:anchor distT="0" distB="0" distL="114300" distR="114300" simplePos="0" relativeHeight="251659264" behindDoc="1" locked="0" layoutInCell="1" allowOverlap="1" wp14:anchorId="64163E7B" wp14:editId="4467DD0F">
          <wp:simplePos x="0" y="0"/>
          <wp:positionH relativeFrom="margin">
            <wp:align>left</wp:align>
          </wp:positionH>
          <wp:positionV relativeFrom="page">
            <wp:posOffset>228599</wp:posOffset>
          </wp:positionV>
          <wp:extent cx="2686050" cy="1583755"/>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2686050" cy="1583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4719" w:rsidRPr="00801877">
      <w:rPr>
        <w:noProof/>
      </w:rPr>
      <w:drawing>
        <wp:anchor distT="0" distB="0" distL="114300" distR="114300" simplePos="0" relativeHeight="251660288" behindDoc="1" locked="0" layoutInCell="1" allowOverlap="0" wp14:anchorId="5F986343" wp14:editId="7424E0DF">
          <wp:simplePos x="0" y="0"/>
          <wp:positionH relativeFrom="page">
            <wp:posOffset>6217920</wp:posOffset>
          </wp:positionH>
          <wp:positionV relativeFrom="page">
            <wp:posOffset>228600</wp:posOffset>
          </wp:positionV>
          <wp:extent cx="1216152" cy="1325880"/>
          <wp:effectExtent l="0" t="0" r="3175" b="762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216152" cy="1325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56D7"/>
    <w:multiLevelType w:val="multilevel"/>
    <w:tmpl w:val="5F4AF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C43CC"/>
    <w:multiLevelType w:val="hybridMultilevel"/>
    <w:tmpl w:val="358A5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C5078"/>
    <w:multiLevelType w:val="multilevel"/>
    <w:tmpl w:val="93302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A29D0"/>
    <w:multiLevelType w:val="multilevel"/>
    <w:tmpl w:val="A202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A078E3"/>
    <w:multiLevelType w:val="hybridMultilevel"/>
    <w:tmpl w:val="FB1CF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8B3669"/>
    <w:multiLevelType w:val="hybridMultilevel"/>
    <w:tmpl w:val="539601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23041A"/>
    <w:multiLevelType w:val="hybridMultilevel"/>
    <w:tmpl w:val="05CE24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EB27B2"/>
    <w:multiLevelType w:val="multilevel"/>
    <w:tmpl w:val="2ACEA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F67374"/>
    <w:multiLevelType w:val="multilevel"/>
    <w:tmpl w:val="FE7A4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345345"/>
    <w:multiLevelType w:val="multilevel"/>
    <w:tmpl w:val="7078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4132FA"/>
    <w:multiLevelType w:val="hybridMultilevel"/>
    <w:tmpl w:val="CACC97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A7429E7"/>
    <w:multiLevelType w:val="hybridMultilevel"/>
    <w:tmpl w:val="9306BC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2CC583F"/>
    <w:multiLevelType w:val="hybridMultilevel"/>
    <w:tmpl w:val="8662DF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197ACB"/>
    <w:multiLevelType w:val="multilevel"/>
    <w:tmpl w:val="157E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CF68F0"/>
    <w:multiLevelType w:val="multilevel"/>
    <w:tmpl w:val="297C0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AF46F7"/>
    <w:multiLevelType w:val="multilevel"/>
    <w:tmpl w:val="713C6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570262"/>
    <w:multiLevelType w:val="multilevel"/>
    <w:tmpl w:val="1A3C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3"/>
  </w:num>
  <w:num w:numId="5">
    <w:abstractNumId w:val="9"/>
  </w:num>
  <w:num w:numId="6">
    <w:abstractNumId w:val="15"/>
  </w:num>
  <w:num w:numId="7">
    <w:abstractNumId w:val="14"/>
  </w:num>
  <w:num w:numId="8">
    <w:abstractNumId w:val="8"/>
  </w:num>
  <w:num w:numId="9">
    <w:abstractNumId w:val="7"/>
  </w:num>
  <w:num w:numId="10">
    <w:abstractNumId w:val="16"/>
  </w:num>
  <w:num w:numId="11">
    <w:abstractNumId w:val="1"/>
  </w:num>
  <w:num w:numId="12">
    <w:abstractNumId w:val="11"/>
  </w:num>
  <w:num w:numId="13">
    <w:abstractNumId w:val="6"/>
  </w:num>
  <w:num w:numId="14">
    <w:abstractNumId w:val="10"/>
  </w:num>
  <w:num w:numId="15">
    <w:abstractNumId w:val="5"/>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3D4"/>
    <w:rsid w:val="00003F89"/>
    <w:rsid w:val="00224B96"/>
    <w:rsid w:val="002A134E"/>
    <w:rsid w:val="003A6A53"/>
    <w:rsid w:val="003E383D"/>
    <w:rsid w:val="003F03D5"/>
    <w:rsid w:val="00400CBF"/>
    <w:rsid w:val="005029BA"/>
    <w:rsid w:val="00513856"/>
    <w:rsid w:val="00523492"/>
    <w:rsid w:val="00523FD2"/>
    <w:rsid w:val="005B0E29"/>
    <w:rsid w:val="00617B29"/>
    <w:rsid w:val="006676A0"/>
    <w:rsid w:val="006A798F"/>
    <w:rsid w:val="00772AF7"/>
    <w:rsid w:val="007A1E17"/>
    <w:rsid w:val="00801877"/>
    <w:rsid w:val="00814719"/>
    <w:rsid w:val="008B7E0C"/>
    <w:rsid w:val="008C683E"/>
    <w:rsid w:val="008C7A3C"/>
    <w:rsid w:val="008E31F1"/>
    <w:rsid w:val="00923659"/>
    <w:rsid w:val="009905F8"/>
    <w:rsid w:val="009A0B07"/>
    <w:rsid w:val="009B7A3D"/>
    <w:rsid w:val="00A469D0"/>
    <w:rsid w:val="00A73C5D"/>
    <w:rsid w:val="00BC7714"/>
    <w:rsid w:val="00D133D4"/>
    <w:rsid w:val="00D14EC1"/>
    <w:rsid w:val="00E17108"/>
    <w:rsid w:val="00EA405B"/>
    <w:rsid w:val="00EF31F6"/>
    <w:rsid w:val="00F57FDB"/>
    <w:rsid w:val="00F75BA1"/>
    <w:rsid w:val="00F77FBD"/>
    <w:rsid w:val="00F83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F09D4"/>
  <w15:chartTrackingRefBased/>
  <w15:docId w15:val="{8C654DAD-25D3-4273-9F36-5373332F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D133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133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14E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D133D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14E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3D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133D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D133D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D133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4EC1"/>
    <w:pPr>
      <w:ind w:left="720"/>
      <w:contextualSpacing/>
    </w:pPr>
  </w:style>
  <w:style w:type="character" w:customStyle="1" w:styleId="Heading3Char">
    <w:name w:val="Heading 3 Char"/>
    <w:basedOn w:val="DefaultParagraphFont"/>
    <w:link w:val="Heading3"/>
    <w:uiPriority w:val="9"/>
    <w:rsid w:val="00D14EC1"/>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D14EC1"/>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A73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C5D"/>
  </w:style>
  <w:style w:type="paragraph" w:styleId="Footer">
    <w:name w:val="footer"/>
    <w:basedOn w:val="Normal"/>
    <w:link w:val="FooterChar"/>
    <w:uiPriority w:val="99"/>
    <w:unhideWhenUsed/>
    <w:rsid w:val="00A73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17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01EDF-CAAE-4571-8EEC-3B040690C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1425</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Tucker</dc:creator>
  <cp:keywords/>
  <dc:description/>
  <cp:lastModifiedBy>Joseph Kovach</cp:lastModifiedBy>
  <cp:revision>5</cp:revision>
  <dcterms:created xsi:type="dcterms:W3CDTF">2020-03-19T21:07:00Z</dcterms:created>
  <dcterms:modified xsi:type="dcterms:W3CDTF">2020-03-19T21:14:00Z</dcterms:modified>
</cp:coreProperties>
</file>